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3C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C88" w:rsidRDefault="003A4521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5C3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5C3C88" w:rsidRDefault="005C3C88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5C3C88" w:rsidRPr="004864FE" w:rsidTr="00FD277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5C3C88" w:rsidRPr="004864FE" w:rsidRDefault="005C3C88" w:rsidP="00FD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5C3C88" w:rsidRPr="004864FE" w:rsidTr="00FD277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3C88" w:rsidRPr="004864FE" w:rsidTr="00FD277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C3C88" w:rsidRPr="005A73D2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5C3C88" w:rsidRPr="004864FE" w:rsidTr="00FD277F">
              <w:trPr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5C3C88" w:rsidRPr="004864FE" w:rsidTr="00FD277F">
              <w:trPr>
                <w:trHeight w:val="9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8D66A9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GoBack" w:colFirst="3" w:colLast="3"/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Набор контрольной крови Г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ематрол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3D (3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по 4,5 мл)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8D66A9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Изотонический разбавитель HC5L-DILUENT, 20 </w:t>
                  </w:r>
                  <w:proofErr w:type="gram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л/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proofErr w:type="gram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16430/20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112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8D66A9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Реагент для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анализха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лейкоцитов и измерения концентрации гемоглобина HC5L-DIFF, 1 </w:t>
                  </w:r>
                  <w:proofErr w:type="gram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л/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proofErr w:type="gram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16430/40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8D66A9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Лизирующий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раствор HC5L-LYSE, 5 </w:t>
                  </w:r>
                  <w:proofErr w:type="gram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л/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  <w:proofErr w:type="gram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16430/30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8D66A9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Контрольный</w:t>
                  </w:r>
                  <w:r w:rsidRPr="00DB3619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материал</w:t>
                  </w:r>
                  <w:r w:rsidRPr="00DB3619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J.T.BAKER CD Diff Control NORMAL 3453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фл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8D66A9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Реагент для срочной очистки J.T.BAKER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ProClean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Plus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 xml:space="preserve"> (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Enzymatic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)3901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</w:rPr>
                  </w:pPr>
                  <w:r w:rsidRPr="00DB3619">
                    <w:rPr>
                      <w:rFonts w:ascii="Times New Roman" w:hAnsi="Times New Roman" w:cs="Times New Roman"/>
                    </w:rPr>
                    <w:t xml:space="preserve">Реагент для срочной очистки J.T.BAKER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Hypochlorite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5% 3936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</w:rPr>
                  </w:pPr>
                  <w:r w:rsidRPr="00DB3619">
                    <w:rPr>
                      <w:rFonts w:ascii="Times New Roman" w:hAnsi="Times New Roman" w:cs="Times New Roman"/>
                    </w:rPr>
                    <w:t xml:space="preserve">Разбавитель изотонический для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HumaCount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3 -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diff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HC-DILUENT, 20 </w:t>
                  </w:r>
                  <w:proofErr w:type="gramStart"/>
                  <w:r w:rsidRPr="00DB3619">
                    <w:rPr>
                      <w:rFonts w:ascii="Times New Roman" w:hAnsi="Times New Roman" w:cs="Times New Roman"/>
                    </w:rPr>
                    <w:t>л/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уп</w:t>
                  </w:r>
                  <w:proofErr w:type="spellEnd"/>
                  <w:proofErr w:type="gramEnd"/>
                  <w:r w:rsidRPr="00DB3619">
                    <w:rPr>
                      <w:rFonts w:ascii="Times New Roman" w:hAnsi="Times New Roman" w:cs="Times New Roman"/>
                    </w:rPr>
                    <w:t xml:space="preserve"> 17400/11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Лизирующий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реагент для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HumaCount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3 -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diff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HC-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Lyse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CF, 1 </w:t>
                  </w:r>
                  <w:proofErr w:type="gramStart"/>
                  <w:r w:rsidRPr="00DB3619">
                    <w:rPr>
                      <w:rFonts w:ascii="Times New Roman" w:hAnsi="Times New Roman" w:cs="Times New Roman"/>
                    </w:rPr>
                    <w:t>л/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уп</w:t>
                  </w:r>
                  <w:proofErr w:type="spellEnd"/>
                  <w:proofErr w:type="gramEnd"/>
                  <w:r w:rsidRPr="00DB3619">
                    <w:rPr>
                      <w:rFonts w:ascii="Times New Roman" w:hAnsi="Times New Roman" w:cs="Times New Roman"/>
                    </w:rPr>
                    <w:t xml:space="preserve"> 17400/22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rPr>
                      <w:rFonts w:ascii="Times New Roman" w:hAnsi="Times New Roman" w:cs="Times New Roman"/>
                    </w:rPr>
                  </w:pPr>
                  <w:r w:rsidRPr="00DB3619">
                    <w:rPr>
                      <w:rFonts w:ascii="Times New Roman" w:hAnsi="Times New Roman" w:cs="Times New Roman"/>
                    </w:rPr>
                    <w:t xml:space="preserve">Очищающий реагент для 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HumaCount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3 -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diff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 HC-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Cleaner</w:t>
                  </w:r>
                  <w:proofErr w:type="spellEnd"/>
                  <w:r w:rsidRPr="00DB3619">
                    <w:rPr>
                      <w:rFonts w:ascii="Times New Roman" w:hAnsi="Times New Roman" w:cs="Times New Roman"/>
                    </w:rPr>
                    <w:t xml:space="preserve">, 1 </w:t>
                  </w:r>
                  <w:proofErr w:type="gramStart"/>
                  <w:r w:rsidRPr="00DB3619">
                    <w:rPr>
                      <w:rFonts w:ascii="Times New Roman" w:hAnsi="Times New Roman" w:cs="Times New Roman"/>
                    </w:rPr>
                    <w:lastRenderedPageBreak/>
                    <w:t>л/</w:t>
                  </w:r>
                  <w:proofErr w:type="spellStart"/>
                  <w:r w:rsidRPr="00DB3619">
                    <w:rPr>
                      <w:rFonts w:ascii="Times New Roman" w:hAnsi="Times New Roman" w:cs="Times New Roman"/>
                    </w:rPr>
                    <w:t>уп</w:t>
                  </w:r>
                  <w:proofErr w:type="spellEnd"/>
                  <w:proofErr w:type="gramEnd"/>
                  <w:r w:rsidRPr="00DB3619">
                    <w:rPr>
                      <w:rFonts w:ascii="Times New Roman" w:hAnsi="Times New Roman" w:cs="Times New Roman"/>
                    </w:rPr>
                    <w:t xml:space="preserve"> 17400/31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DB3619" w:rsidRDefault="005C3C88" w:rsidP="00FD277F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DB3619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Default="005C3C88">
                  <w:pPr>
                    <w:jc w:val="center"/>
                  </w:pPr>
                  <w: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bookmarkEnd w:id="2"/>
            <w:tr w:rsidR="005C3C88" w:rsidRPr="004864FE" w:rsidTr="00FD277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3C88" w:rsidRPr="004864FE" w:rsidRDefault="005C3C88" w:rsidP="00FD277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3C88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C3C88" w:rsidRPr="004864FE" w:rsidTr="00FD277F">
              <w:trPr>
                <w:trHeight w:val="1264"/>
              </w:trPr>
              <w:tc>
                <w:tcPr>
                  <w:tcW w:w="4785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A4521" w:rsidRDefault="005C3C88" w:rsidP="005C3C8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</w:t>
      </w: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C88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D997B-1C12-4360-BF55-CE1D29B4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4400</Words>
  <Characters>25083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2023-03-03T11:13:00Z</dcterms:modified>
</cp:coreProperties>
</file>